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4E3" w:rsidRPr="009C64E3" w:rsidRDefault="009C64E3" w:rsidP="009C64E3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                      Анализ ВПР по математике  в </w:t>
      </w: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>6</w:t>
      </w:r>
      <w:r w:rsidR="007F7A48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классах М</w:t>
      </w: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>ОУ</w:t>
      </w:r>
      <w:r w:rsidR="007F7A48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«Беляницкая</w:t>
      </w: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СОШ</w:t>
      </w:r>
      <w:r w:rsidR="007F7A48">
        <w:rPr>
          <w:rFonts w:ascii="Times New Roman" w:eastAsiaTheme="minorHAnsi" w:hAnsi="Times New Roman" w:cs="Times New Roman"/>
          <w:sz w:val="40"/>
          <w:szCs w:val="40"/>
          <w:lang w:eastAsia="en-US"/>
        </w:rPr>
        <w:t>»</w:t>
      </w:r>
    </w:p>
    <w:p w:rsidR="009C64E3" w:rsidRPr="009C64E3" w:rsidRDefault="008962B6" w:rsidP="009C64E3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                        2020 – 2021</w:t>
      </w:r>
      <w:r w:rsidR="009C64E3"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уч. год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Назначение ВПР по математике – оценить уровень общеобразовательной подготовки обучающихся </w:t>
      </w:r>
      <w:r w:rsidR="00A01A75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класса в соответствии с требованиями ФГОС. ВПР позволяют осуществить диагностику достижения предметных и метапредметных результатов, в том числе уровня сформированности универсальных учебных действий  и овладения межпредметными понятиями.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проведения</w:t>
      </w:r>
      <w:r w:rsidRPr="007A27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r w:rsidR="007A2715" w:rsidRPr="007A2715">
        <w:rPr>
          <w:rFonts w:ascii="Times New Roman" w:eastAsiaTheme="minorHAnsi" w:hAnsi="Times New Roman" w:cs="Times New Roman"/>
          <w:sz w:val="28"/>
          <w:szCs w:val="28"/>
          <w:lang w:eastAsia="en-US"/>
        </w:rPr>
        <w:t>24.09.2020г</w:t>
      </w:r>
      <w:r w:rsidR="007A271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выполнение работы было отведено  60 минут.</w:t>
      </w:r>
    </w:p>
    <w:p w:rsidR="007F7A48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классе ___</w:t>
      </w:r>
      <w:r w:rsidR="007B2470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4учащихся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Работу выполняли __</w:t>
      </w:r>
      <w:r w:rsidR="007B2470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учащихся (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  <w:r w:rsidR="007B2470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75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%) :   </w:t>
      </w:r>
    </w:p>
    <w:p w:rsidR="009C64E3" w:rsidRPr="007A3FFB" w:rsidRDefault="009C64E3" w:rsidP="009C64E3">
      <w:pP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Структура варианта проверочной работы</w:t>
      </w:r>
      <w:r w:rsid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.</w:t>
      </w:r>
    </w:p>
    <w:p w:rsid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Работа содержит __</w:t>
      </w:r>
      <w:r w:rsidR="007B2470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16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заданий. </w:t>
      </w:r>
    </w:p>
    <w:p w:rsid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="006F76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заданиях  </w:t>
      </w:r>
      <w:r w:rsidR="007B2470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1,</w:t>
      </w:r>
      <w:r w:rsidR="006F769E" w:rsidRPr="006F769E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2</w:t>
      </w:r>
      <w:r w:rsidR="007B2470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,3,4,5,7,8,11.1,11.2,12.1.13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необходимо записать только ответ. </w:t>
      </w:r>
    </w:p>
    <w:p w:rsid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задании </w:t>
      </w:r>
      <w:r w:rsidR="006F769E" w:rsidRPr="006F769E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12.2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нужно изобразить рисунок или требуемые элементы рисунка.</w:t>
      </w:r>
    </w:p>
    <w:p w:rsidR="009C64E3" w:rsidRDefault="006F769E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заданиях </w:t>
      </w:r>
      <w: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6,9,10</w:t>
      </w:r>
      <w:r w:rsidR="007B2470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14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требуется записать решение и ответ.</w:t>
      </w:r>
    </w:p>
    <w:p w:rsidR="009C64E3" w:rsidRPr="007A3FFB" w:rsidRDefault="009C64E3" w:rsidP="009C64E3">
      <w:pP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Система оценивания выполнения отдельных заданий и проверочной работы в целом.</w:t>
      </w:r>
    </w:p>
    <w:p w:rsidR="00A01A75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Правильное решени</w:t>
      </w:r>
      <w:r w:rsidR="006F769E">
        <w:rPr>
          <w:rFonts w:ascii="Times New Roman" w:eastAsiaTheme="minorHAnsi" w:hAnsi="Times New Roman" w:cs="Times New Roman"/>
          <w:sz w:val="28"/>
          <w:szCs w:val="28"/>
          <w:lang w:eastAsia="en-US"/>
        </w:rPr>
        <w:t>е каждого из заданий __</w:t>
      </w:r>
      <w:r w:rsidR="007B2470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1,2,3,4,5,7,8,11.1,11.2,12.1,12.2,13</w:t>
      </w:r>
      <w:r w:rsidR="006F769E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 </w:t>
      </w:r>
    </w:p>
    <w:p w:rsid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Выполнение заданий ___</w:t>
      </w:r>
      <w:r w:rsidR="007B2470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6,9,10,14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оценивается от 0 до 2 баллов.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Максимальный балл составляет  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="007B2470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20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баллов.</w:t>
      </w:r>
    </w:p>
    <w:p w:rsidR="007630F9" w:rsidRDefault="007630F9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0F9" w:rsidRDefault="007630F9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Перевод первичных баллов в отметки по пятибалльной шкале:</w:t>
      </w:r>
    </w:p>
    <w:tbl>
      <w:tblPr>
        <w:tblStyle w:val="a8"/>
        <w:tblW w:w="0" w:type="auto"/>
        <w:tblLook w:val="04A0"/>
      </w:tblPr>
      <w:tblGrid>
        <w:gridCol w:w="2957"/>
        <w:gridCol w:w="1829"/>
        <w:gridCol w:w="2126"/>
        <w:gridCol w:w="1985"/>
        <w:gridCol w:w="1843"/>
      </w:tblGrid>
      <w:tr w:rsidR="009C64E3" w:rsidRPr="009C64E3" w:rsidTr="00473517">
        <w:tc>
          <w:tcPr>
            <w:tcW w:w="2957" w:type="dxa"/>
          </w:tcPr>
          <w:p w:rsidR="009C64E3" w:rsidRPr="009C64E3" w:rsidRDefault="009C64E3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C64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Первичные баллы</w:t>
            </w:r>
          </w:p>
        </w:tc>
        <w:tc>
          <w:tcPr>
            <w:tcW w:w="1829" w:type="dxa"/>
          </w:tcPr>
          <w:p w:rsidR="009C64E3" w:rsidRPr="009C64E3" w:rsidRDefault="00193F84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0-6</w:t>
            </w:r>
          </w:p>
        </w:tc>
        <w:tc>
          <w:tcPr>
            <w:tcW w:w="2126" w:type="dxa"/>
          </w:tcPr>
          <w:p w:rsidR="009C64E3" w:rsidRPr="009C64E3" w:rsidRDefault="00193F84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7-10</w:t>
            </w:r>
          </w:p>
        </w:tc>
        <w:tc>
          <w:tcPr>
            <w:tcW w:w="1985" w:type="dxa"/>
          </w:tcPr>
          <w:p w:rsidR="009C64E3" w:rsidRPr="009C64E3" w:rsidRDefault="00193F84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11-14</w:t>
            </w:r>
          </w:p>
        </w:tc>
        <w:tc>
          <w:tcPr>
            <w:tcW w:w="1843" w:type="dxa"/>
          </w:tcPr>
          <w:p w:rsidR="009C64E3" w:rsidRPr="009C64E3" w:rsidRDefault="00193F84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15-20</w:t>
            </w:r>
          </w:p>
        </w:tc>
      </w:tr>
      <w:tr w:rsidR="009C64E3" w:rsidRPr="009C64E3" w:rsidTr="00473517">
        <w:tc>
          <w:tcPr>
            <w:tcW w:w="2957" w:type="dxa"/>
          </w:tcPr>
          <w:p w:rsidR="009C64E3" w:rsidRPr="009C64E3" w:rsidRDefault="009C64E3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C64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Отметки по пятибалльной шкале</w:t>
            </w:r>
          </w:p>
        </w:tc>
        <w:tc>
          <w:tcPr>
            <w:tcW w:w="1829" w:type="dxa"/>
            <w:vAlign w:val="center"/>
          </w:tcPr>
          <w:p w:rsidR="009C64E3" w:rsidRPr="009C64E3" w:rsidRDefault="00193F84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26" w:type="dxa"/>
            <w:vAlign w:val="center"/>
          </w:tcPr>
          <w:p w:rsidR="009C64E3" w:rsidRPr="009C64E3" w:rsidRDefault="00193F84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vAlign w:val="center"/>
          </w:tcPr>
          <w:p w:rsidR="009C64E3" w:rsidRPr="009C64E3" w:rsidRDefault="00193F84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3" w:type="dxa"/>
            <w:vAlign w:val="center"/>
          </w:tcPr>
          <w:p w:rsidR="009C64E3" w:rsidRPr="009C64E3" w:rsidRDefault="00193F84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</w:tbl>
    <w:p w:rsidR="009C64E3" w:rsidRPr="009C64E3" w:rsidRDefault="009C64E3" w:rsidP="009C64E3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Работу выполняли ______</w:t>
      </w:r>
      <w:r w:rsidR="00754CB6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учащихся. Работу выполнили: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9C64E3" w:rsidRPr="009C64E3" w:rsidSect="007630F9">
          <w:pgSz w:w="16838" w:h="11906" w:orient="landscape"/>
          <w:pgMar w:top="284" w:right="536" w:bottom="567" w:left="1134" w:header="708" w:footer="708" w:gutter="0"/>
          <w:cols w:space="708"/>
          <w:docGrid w:linePitch="360"/>
        </w:sectPr>
      </w:pP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_____</w:t>
      </w:r>
      <w:r w:rsidR="00754CB6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учащихся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«5» -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754CB6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человек ( </w:t>
      </w:r>
      <w:r w:rsidR="00754CB6">
        <w:rPr>
          <w:rFonts w:ascii="Times New Roman" w:eastAsiaTheme="minorHAnsi" w:hAnsi="Times New Roman" w:cs="Times New Roman"/>
          <w:sz w:val="28"/>
          <w:szCs w:val="28"/>
          <w:lang w:eastAsia="en-US"/>
        </w:rPr>
        <w:t>33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%)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 «4» - _</w:t>
      </w:r>
      <w:r w:rsidR="00754CB6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человек (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54CB6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%)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 «3» - 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человек ( </w:t>
      </w:r>
      <w:r w:rsidR="0057603C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на «2» -  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  <w:r w:rsidR="0057603C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человек (</w:t>
      </w:r>
      <w:r w:rsidR="0057603C">
        <w:rPr>
          <w:rFonts w:ascii="Times New Roman" w:eastAsiaTheme="minorHAnsi" w:hAnsi="Times New Roman" w:cs="Times New Roman"/>
          <w:sz w:val="28"/>
          <w:szCs w:val="28"/>
          <w:lang w:eastAsia="en-US"/>
        </w:rPr>
        <w:t>67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%)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Качество знаний –  </w:t>
      </w:r>
      <w:r w:rsidR="0057603C">
        <w:rPr>
          <w:rFonts w:ascii="Times New Roman" w:eastAsiaTheme="minorHAnsi" w:hAnsi="Times New Roman" w:cs="Times New Roman"/>
          <w:sz w:val="28"/>
          <w:szCs w:val="28"/>
          <w:lang w:eastAsia="en-US"/>
        </w:rPr>
        <w:t>33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Успеваемость – </w:t>
      </w:r>
      <w:r w:rsidR="0057603C">
        <w:rPr>
          <w:rFonts w:ascii="Times New Roman" w:eastAsiaTheme="minorHAnsi" w:hAnsi="Times New Roman" w:cs="Times New Roman"/>
          <w:sz w:val="28"/>
          <w:szCs w:val="28"/>
          <w:lang w:eastAsia="en-US"/>
        </w:rPr>
        <w:t>33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Средний балл –</w:t>
      </w:r>
      <w:r w:rsidR="0057603C">
        <w:rPr>
          <w:rFonts w:ascii="Times New Roman" w:eastAsiaTheme="minorHAnsi" w:hAnsi="Times New Roman" w:cs="Times New Roman"/>
          <w:sz w:val="28"/>
          <w:szCs w:val="28"/>
          <w:lang w:eastAsia="en-US"/>
        </w:rPr>
        <w:t>9,3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A01A75" w:rsidRDefault="00A01A75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01A75" w:rsidRDefault="00A01A75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01A75" w:rsidRDefault="00A01A75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1FE8" w:rsidRDefault="00981FE8" w:rsidP="009C64E3">
      <w:pPr>
        <w:rPr>
          <w:rFonts w:ascii="Times New Roman" w:hAnsi="Times New Roman" w:cs="Times New Roman"/>
          <w:sz w:val="32"/>
          <w:szCs w:val="28"/>
        </w:rPr>
      </w:pPr>
    </w:p>
    <w:p w:rsidR="00981FE8" w:rsidRDefault="00981FE8" w:rsidP="009C64E3">
      <w:pPr>
        <w:rPr>
          <w:rFonts w:ascii="Times New Roman" w:hAnsi="Times New Roman" w:cs="Times New Roman"/>
          <w:sz w:val="32"/>
          <w:szCs w:val="28"/>
        </w:rPr>
        <w:sectPr w:rsidR="00981FE8" w:rsidSect="005C2152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981FE8" w:rsidRPr="009C64E3" w:rsidRDefault="00981FE8" w:rsidP="00981FE8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0DC0">
        <w:rPr>
          <w:rFonts w:ascii="Times New Roman" w:hAnsi="Times New Roman" w:cs="Times New Roman"/>
          <w:sz w:val="32"/>
          <w:szCs w:val="28"/>
        </w:rPr>
        <w:lastRenderedPageBreak/>
        <w:t>Таблица соотношения процента выполненного задания  с  его содержанием.</w:t>
      </w:r>
    </w:p>
    <w:p w:rsidR="00981FE8" w:rsidRDefault="00981FE8" w:rsidP="009C64E3">
      <w:pPr>
        <w:rPr>
          <w:rFonts w:ascii="Times New Roman" w:hAnsi="Times New Roman" w:cs="Times New Roman"/>
          <w:sz w:val="32"/>
          <w:szCs w:val="32"/>
        </w:rPr>
        <w:sectPr w:rsidR="00981FE8" w:rsidSect="00981FE8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90DC0" w:rsidRDefault="00B90DC0" w:rsidP="009C64E3">
      <w:pPr>
        <w:rPr>
          <w:rFonts w:ascii="Times New Roman" w:hAnsi="Times New Roman" w:cs="Times New Roman"/>
          <w:sz w:val="32"/>
          <w:szCs w:val="32"/>
        </w:rPr>
      </w:pPr>
    </w:p>
    <w:p w:rsidR="00B90DC0" w:rsidRDefault="00B90DC0" w:rsidP="009C64E3">
      <w:pPr>
        <w:rPr>
          <w:rFonts w:ascii="Times New Roman" w:hAnsi="Times New Roman" w:cs="Times New Roman"/>
          <w:sz w:val="32"/>
          <w:szCs w:val="32"/>
        </w:rPr>
        <w:sectPr w:rsidR="00B90DC0" w:rsidSect="005C2152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tbl>
      <w:tblPr>
        <w:tblpPr w:leftFromText="180" w:rightFromText="180" w:vertAnchor="page" w:horzAnchor="margin" w:tblpX="-538" w:tblpY="1633"/>
        <w:tblW w:w="11072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43"/>
        <w:gridCol w:w="6802"/>
        <w:gridCol w:w="2180"/>
        <w:gridCol w:w="1647"/>
      </w:tblGrid>
      <w:tr w:rsidR="007F7A48" w:rsidRPr="006A7778" w:rsidTr="007F7A48">
        <w:trPr>
          <w:trHeight w:hRule="exact" w:val="1582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Содержание, проверяемые умения и виды деятельности.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6A7778" w:rsidRDefault="007F7A48" w:rsidP="00763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учащихся, выполнивших задание </w:t>
            </w:r>
          </w:p>
          <w:p w:rsidR="007F7A48" w:rsidRPr="006A7778" w:rsidRDefault="008962B6" w:rsidP="00763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выполнивших задание</w:t>
            </w:r>
          </w:p>
          <w:p w:rsidR="007F7A48" w:rsidRPr="006A7778" w:rsidRDefault="008962B6" w:rsidP="00763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F7A48" w:rsidRPr="006A7778" w:rsidTr="007F7A48">
        <w:trPr>
          <w:trHeight w:hRule="exact" w:val="1244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6A7778" w:rsidRDefault="007F7A48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77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7F7A48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представлений о числе и числовых системах от натуральных до действительных чисел. Проверя</w:t>
            </w:r>
            <w:r w:rsidR="002B1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 владение понятиями натурального трёхзначного числа, четного числа.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8E6873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7F7A48" w:rsidRPr="006A7778" w:rsidTr="007F7A48">
        <w:trPr>
          <w:trHeight w:hRule="exact" w:val="1361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6A7778" w:rsidRDefault="007F7A48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77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7F7A48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представлений о числе и числовых системах от натуральных до действительных чисел. Проверяется владен</w:t>
            </w:r>
            <w:r w:rsidR="002B1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ие понятиями 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обык</w:t>
            </w:r>
            <w:r w:rsidR="00CA4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новенная дробь., смешанная дробь</w:t>
            </w:r>
            <w:r w:rsidR="00085C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умение выполнять вычисления с дробями.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2B1C4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C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2B1C4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B1C4B" w:rsidRPr="006A7778" w:rsidTr="007F7A48">
        <w:trPr>
          <w:trHeight w:hRule="exact" w:val="1075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6A7778" w:rsidRDefault="002B1C4B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C4B" w:rsidRPr="006A7778" w:rsidRDefault="002B1C4B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представлений о числе и числовых системах от натуральных до действительных чис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ел. Проверяется вла</w:t>
            </w:r>
            <w:r w:rsidR="005B2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дение понятием десятичная дробь, сравнение десятичных дробей.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2B1C4B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2B1C4B" w:rsidRDefault="008E6873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7F7A48" w:rsidRPr="006A7778" w:rsidTr="007F7A48">
        <w:trPr>
          <w:trHeight w:hRule="exact" w:val="1075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6A7778" w:rsidRDefault="002B1C4B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085CBB" w:rsidP="00085CB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умение  р</w:t>
            </w:r>
            <w:r w:rsidR="007F7A48"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 задачи на нахождение части числа и числа по его части</w:t>
            </w:r>
            <w:r w:rsidR="002B1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2B1C4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2B1C4B" w:rsidRPr="006A7778" w:rsidTr="007F7A48">
        <w:trPr>
          <w:trHeight w:hRule="exact" w:val="984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Default="002B1C4B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C4B" w:rsidRPr="006A7778" w:rsidRDefault="002B1C4B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представлений о числе и числовых системах от натуральных до действительных чисел. Проверя</w:t>
            </w:r>
            <w:r w:rsidR="00317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 умение выполнять арифметические действия с натуральными числами.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2B1C4B" w:rsidRDefault="00CA0E11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2B1C4B" w:rsidRDefault="00CA0E11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7A48" w:rsidRPr="006A7778" w:rsidTr="007F7A48">
        <w:trPr>
          <w:trHeight w:hRule="exact" w:val="984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6A7778" w:rsidRDefault="004A23FD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4A23FD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мение пользоваться оценкой и прики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дкой при практических расчетах, решать текстовые задачи с помощью сложения , вычитания . умножения и деления натуральных чисел.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4A23FD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785D92" w:rsidP="00195C17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7A48" w:rsidRPr="006A7778" w:rsidTr="007F7A48">
        <w:trPr>
          <w:trHeight w:hRule="exact" w:val="1035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6A7778" w:rsidRDefault="00195C17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195C17" w:rsidP="00195C1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</w:t>
            </w:r>
            <w:r w:rsidR="007F7A48"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мение пользоваться оценкой и прики</w:t>
            </w:r>
            <w:r w:rsidR="00716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дкой при практических расчетах , решать </w:t>
            </w:r>
            <w:r w:rsidR="00E07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несложные </w:t>
            </w:r>
            <w:r w:rsidR="00716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задачи.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195C17" w:rsidP="004A23F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5C17" w:rsidRPr="006A7778" w:rsidTr="007F7A48">
        <w:trPr>
          <w:trHeight w:hRule="exact" w:val="1698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5C17" w:rsidRDefault="00195C17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C17" w:rsidRPr="006A7778" w:rsidRDefault="00195C17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Проверяется умение решать задачи на нахождение части числа и числа по </w:t>
            </w:r>
            <w:r w:rsidR="00716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части, </w:t>
            </w:r>
            <w:r w:rsidR="003138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находить процент от числа,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оценкой и прикидкой при практических расчетах.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5C17" w:rsidRPr="00195C17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5C17" w:rsidRPr="00195C17" w:rsidRDefault="00195C17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C1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7F7A48" w:rsidRPr="006A7778" w:rsidTr="007F7A48">
        <w:trPr>
          <w:trHeight w:hRule="exact" w:val="1298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6A7778" w:rsidRDefault="00E37B32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E37B32" w:rsidP="00E37B3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представлений о числе и числовых системах от натуральных до действительных чисел. Проверя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 умение выполнять арифметические действия с натуральными числами.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E37B32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E37B32" w:rsidRDefault="00E37B3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B3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E37B32" w:rsidRPr="006A7778" w:rsidTr="00E37B32">
        <w:trPr>
          <w:trHeight w:hRule="exact" w:val="1708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7B32" w:rsidRDefault="00E37B32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7B32" w:rsidRPr="006A7778" w:rsidRDefault="00E37B32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7B32" w:rsidRPr="002444EA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7B32" w:rsidRPr="002444EA" w:rsidRDefault="00E37B3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4E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926827" w:rsidRPr="006A7778" w:rsidTr="002444EA">
        <w:trPr>
          <w:trHeight w:hRule="exact" w:val="1694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6827" w:rsidRDefault="00926827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6827" w:rsidRPr="006A7778" w:rsidRDefault="00926827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6827" w:rsidRPr="002444EA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6827" w:rsidRPr="002444EA" w:rsidRDefault="00926827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4E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2444EA" w:rsidRPr="006A7778" w:rsidTr="007F7A48">
        <w:trPr>
          <w:trHeight w:hRule="exact" w:val="1556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44EA" w:rsidRDefault="002444EA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44EA" w:rsidRPr="006A7778" w:rsidRDefault="002444EA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44EA" w:rsidRPr="002444EA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44EA" w:rsidRPr="002444EA" w:rsidRDefault="002444EA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4E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E07B56" w:rsidRPr="006A7778" w:rsidTr="00E07B56">
        <w:trPr>
          <w:trHeight w:hRule="exact" w:val="2104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7B56" w:rsidRDefault="00E07B56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7B56" w:rsidRPr="006A7778" w:rsidRDefault="00E07B56" w:rsidP="00E07B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геометрическим языком, развитие навыков изобразительных умений, навыков геометрических построений. Оперировать на базовом уровне понятиями: фигура, 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чка, отрезок, прямая.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Изображать изучаемые 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гуры от руки и с помощью линейки. Оценивать реальные размеры предметов.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7B56" w:rsidRPr="00E07B56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7B56" w:rsidRPr="00E07B56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E07B56" w:rsidRPr="006A7778" w:rsidTr="007F7A48">
        <w:trPr>
          <w:trHeight w:hRule="exact" w:val="1556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7B56" w:rsidRDefault="00E07B56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7B56" w:rsidRPr="006A7778" w:rsidRDefault="00E07B56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геометрическим языком, развитие навыков изобразительных умений, навыков геометрических построений. Оперировать на базовом уровне понятиями: фигура, 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чка, отрезок, прямая.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Изображать изучаемые 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гуры от руки и с помощью линейки. Оценивать реальные размеры предметов.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7B56" w:rsidRPr="00E07B56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7B56" w:rsidRPr="00E07B56" w:rsidRDefault="00E07B56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7432E8" w:rsidRPr="006A7778" w:rsidTr="007F7A48">
        <w:trPr>
          <w:trHeight w:hRule="exact" w:val="1556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2E8" w:rsidRDefault="007432E8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2E8" w:rsidRPr="006A7778" w:rsidRDefault="007432E8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геометрическим языком, развитие навыков вычисления объёмов тел. Оперировать на базовом уровне  понятиями : фигура, точка, отрезок ,куб , параллелепипед.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2E8" w:rsidRPr="00E07B56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2E8" w:rsidRPr="00E07B56" w:rsidRDefault="007432E8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32E8" w:rsidRPr="006A7778" w:rsidTr="007F7A48">
        <w:trPr>
          <w:trHeight w:hRule="exact" w:val="1556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2E8" w:rsidRDefault="007432E8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2E8" w:rsidRPr="006A7778" w:rsidRDefault="007432E8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анализировать, извлекать необходимую информацию. Решать несложные логические задачи, находить пересечение, объединение, подмножество в простейших ситуациях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2E8" w:rsidRPr="00E07B56" w:rsidRDefault="00785D92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2E8" w:rsidRPr="00E07B56" w:rsidRDefault="007432E8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B90DC0" w:rsidRPr="006A7778" w:rsidRDefault="00B90DC0" w:rsidP="007630F9">
      <w:pPr>
        <w:framePr w:h="10866" w:hRule="exact" w:wrap="auto" w:hAnchor="text" w:y="-1206"/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  <w:sectPr w:rsidR="00B90DC0" w:rsidRPr="006A7778" w:rsidSect="00B90DC0">
          <w:pgSz w:w="16838" w:h="11906" w:orient="landscape"/>
          <w:pgMar w:top="426" w:right="1134" w:bottom="567" w:left="1134" w:header="708" w:footer="708" w:gutter="0"/>
          <w:cols w:space="708"/>
          <w:docGrid w:linePitch="360"/>
        </w:sectPr>
      </w:pPr>
    </w:p>
    <w:p w:rsidR="007630F9" w:rsidRPr="006A7778" w:rsidRDefault="007630F9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B4DD9" w:rsidRDefault="000B4DD9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B4DD9" w:rsidRDefault="000B4DD9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B4DD9" w:rsidRDefault="000B4DD9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B4DD9" w:rsidRDefault="000B4DD9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36E" w:rsidRDefault="00D8036E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ВЫВОДЫ:</w:t>
      </w:r>
    </w:p>
    <w:p w:rsidR="007F7A48" w:rsidRPr="00D8036E" w:rsidRDefault="006B184E" w:rsidP="007F7A4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Участники ВПР продемонстрировали</w:t>
      </w:r>
      <w:r w:rsidR="007F7A48"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хорошее </w:t>
      </w:r>
      <w:r w:rsidR="007F7A48"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владение понятиями </w:t>
      </w:r>
      <w:r w:rsidR="00CA43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обыкновенная дробь, смешенная дробь</w:t>
      </w:r>
      <w:r w:rsidR="005B20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десятичная дробь, </w:t>
      </w:r>
      <w:r w:rsidR="005B2030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умение выполнять арифметические действия с натуральными числами, умение решать текстовые задачи с помощью арифметических действий.</w:t>
      </w:r>
    </w:p>
    <w:p w:rsidR="007F7A48" w:rsidRPr="009C64E3" w:rsidRDefault="007F7A48" w:rsidP="007F7A4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Вызвали затруднения </w:t>
      </w:r>
      <w:r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логические задачи, текстовые задачи на проценты,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умение </w:t>
      </w:r>
      <w:r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применять геометрические представления при решении практических задач, а также на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проверку навыков геометрич</w:t>
      </w:r>
      <w:r w:rsidR="005B2030">
        <w:rPr>
          <w:rFonts w:ascii="Times New Roman" w:eastAsiaTheme="minorHAnsi" w:hAnsi="Times New Roman" w:cs="Times New Roman"/>
          <w:sz w:val="28"/>
          <w:szCs w:val="28"/>
          <w:lang w:eastAsia="en-US"/>
        </w:rPr>
        <w:t>еских, умение находить объёмы тел</w:t>
      </w:r>
      <w:bookmarkStart w:id="0" w:name="_GoBack"/>
      <w:bookmarkEnd w:id="0"/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1. 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отдельных учащихся;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 xml:space="preserve">2. Сформировать план индивидуальной работы с учащимися слабомотивированными на учебную деятельность. 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lastRenderedPageBreak/>
        <w:t xml:space="preserve">3. Провести работу над ошибками (фронтальную и индивидуальную), рассматривая два способа решения задач. 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4. Совершенствование умений владения навыками письменных вычислений. Использовать свойства чисел и правила действий с рациональными числами при выполнении вычислений .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 xml:space="preserve">5. Вести работу с одарёнными детьми – решение задач повышенной трудности, где требуется проводить логические обоснования, доказательство математических утверждений. </w:t>
      </w:r>
    </w:p>
    <w:p w:rsidR="008C46EB" w:rsidRDefault="008C46EB"/>
    <w:sectPr w:rsidR="008C46EB" w:rsidSect="00B90DC0">
      <w:type w:val="continuous"/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ED2" w:rsidRDefault="00F62ED2" w:rsidP="009C64E3">
      <w:pPr>
        <w:spacing w:after="0" w:line="240" w:lineRule="auto"/>
      </w:pPr>
      <w:r>
        <w:separator/>
      </w:r>
    </w:p>
  </w:endnote>
  <w:endnote w:type="continuationSeparator" w:id="1">
    <w:p w:rsidR="00F62ED2" w:rsidRDefault="00F62ED2" w:rsidP="009C6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ED2" w:rsidRDefault="00F62ED2" w:rsidP="009C64E3">
      <w:pPr>
        <w:spacing w:after="0" w:line="240" w:lineRule="auto"/>
      </w:pPr>
      <w:r>
        <w:separator/>
      </w:r>
    </w:p>
  </w:footnote>
  <w:footnote w:type="continuationSeparator" w:id="1">
    <w:p w:rsidR="00F62ED2" w:rsidRDefault="00F62ED2" w:rsidP="009C6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62C78"/>
    <w:multiLevelType w:val="multilevel"/>
    <w:tmpl w:val="4404D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6203"/>
    <w:rsid w:val="00000A1D"/>
    <w:rsid w:val="00041A32"/>
    <w:rsid w:val="00085CBB"/>
    <w:rsid w:val="000B4DD9"/>
    <w:rsid w:val="00193F84"/>
    <w:rsid w:val="00195C17"/>
    <w:rsid w:val="002444EA"/>
    <w:rsid w:val="00271F2B"/>
    <w:rsid w:val="002B1C4B"/>
    <w:rsid w:val="00313830"/>
    <w:rsid w:val="00317503"/>
    <w:rsid w:val="004A23FD"/>
    <w:rsid w:val="0057603C"/>
    <w:rsid w:val="00583E3B"/>
    <w:rsid w:val="005B2030"/>
    <w:rsid w:val="00651A98"/>
    <w:rsid w:val="006A7778"/>
    <w:rsid w:val="006B184E"/>
    <w:rsid w:val="006F769E"/>
    <w:rsid w:val="00703B55"/>
    <w:rsid w:val="00716B1A"/>
    <w:rsid w:val="007432E8"/>
    <w:rsid w:val="00754CB6"/>
    <w:rsid w:val="007630F9"/>
    <w:rsid w:val="00785D92"/>
    <w:rsid w:val="007A2715"/>
    <w:rsid w:val="007A3FFB"/>
    <w:rsid w:val="007A51B3"/>
    <w:rsid w:val="007B2470"/>
    <w:rsid w:val="007D7EAB"/>
    <w:rsid w:val="007E0F87"/>
    <w:rsid w:val="007F6830"/>
    <w:rsid w:val="007F7A48"/>
    <w:rsid w:val="008962B6"/>
    <w:rsid w:val="008C46EB"/>
    <w:rsid w:val="008E6873"/>
    <w:rsid w:val="00910B9F"/>
    <w:rsid w:val="00926827"/>
    <w:rsid w:val="00981FE8"/>
    <w:rsid w:val="009C64E3"/>
    <w:rsid w:val="00A01A75"/>
    <w:rsid w:val="00A36B21"/>
    <w:rsid w:val="00A77703"/>
    <w:rsid w:val="00AA5671"/>
    <w:rsid w:val="00AC4B01"/>
    <w:rsid w:val="00B90DC0"/>
    <w:rsid w:val="00B979A7"/>
    <w:rsid w:val="00C311E9"/>
    <w:rsid w:val="00CA0E11"/>
    <w:rsid w:val="00CA4330"/>
    <w:rsid w:val="00CE2E8B"/>
    <w:rsid w:val="00D75F45"/>
    <w:rsid w:val="00D8036E"/>
    <w:rsid w:val="00E07B56"/>
    <w:rsid w:val="00E37B32"/>
    <w:rsid w:val="00EA45F3"/>
    <w:rsid w:val="00EA6203"/>
    <w:rsid w:val="00EC7C6B"/>
    <w:rsid w:val="00F62ED2"/>
    <w:rsid w:val="00F6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03B55"/>
    <w:rPr>
      <w:b/>
      <w:bCs/>
    </w:rPr>
  </w:style>
  <w:style w:type="paragraph" w:styleId="a4">
    <w:name w:val="header"/>
    <w:basedOn w:val="a"/>
    <w:link w:val="a5"/>
    <w:uiPriority w:val="99"/>
    <w:unhideWhenUsed/>
    <w:rsid w:val="009C6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4E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C6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64E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9C6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B97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A7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777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981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8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9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4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795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05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2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2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3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D3379-A818-42FE-BAB6-09EFE1804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tntit56</cp:lastModifiedBy>
  <cp:revision>41</cp:revision>
  <cp:lastPrinted>2020-10-09T07:01:00Z</cp:lastPrinted>
  <dcterms:created xsi:type="dcterms:W3CDTF">2018-05-15T22:16:00Z</dcterms:created>
  <dcterms:modified xsi:type="dcterms:W3CDTF">2020-11-20T07:11:00Z</dcterms:modified>
</cp:coreProperties>
</file>